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FA4C4" w14:textId="6A81F0E1" w:rsidR="00A33903" w:rsidRPr="008A5A44" w:rsidRDefault="00A33903" w:rsidP="008A5A44">
      <w:pPr>
        <w:pageBreakBefore/>
        <w:jc w:val="center"/>
        <w:outlineLvl w:val="0"/>
        <w:rPr>
          <w:rFonts w:ascii="Arial" w:hAnsi="Arial" w:cs="Arial"/>
          <w:bCs/>
          <w:sz w:val="18"/>
          <w:lang w:val="en-US"/>
        </w:rPr>
      </w:pPr>
      <w:r w:rsidRPr="008A5A44">
        <w:rPr>
          <w:rFonts w:ascii="Arial" w:hAnsi="Arial" w:cs="Arial"/>
          <w:b/>
          <w:bCs/>
          <w:sz w:val="18"/>
          <w:lang w:val="en-US"/>
        </w:rPr>
        <w:t>ATTENDANCE SLIP</w:t>
      </w:r>
      <w:r w:rsidR="008A5A44" w:rsidRPr="008A5A44">
        <w:rPr>
          <w:rFonts w:ascii="Arial" w:hAnsi="Arial" w:cs="Arial"/>
          <w:b/>
          <w:bCs/>
          <w:sz w:val="18"/>
          <w:lang w:val="en-US"/>
        </w:rPr>
        <w:t xml:space="preserve"> – ANNUAL G</w:t>
      </w:r>
      <w:r w:rsidR="00375087">
        <w:rPr>
          <w:rFonts w:ascii="Arial" w:hAnsi="Arial" w:cs="Arial"/>
          <w:b/>
          <w:bCs/>
          <w:sz w:val="18"/>
          <w:lang w:val="en-US"/>
        </w:rPr>
        <w:t>E</w:t>
      </w:r>
      <w:r w:rsidR="008A5A44" w:rsidRPr="008A5A44">
        <w:rPr>
          <w:rFonts w:ascii="Arial" w:hAnsi="Arial" w:cs="Arial"/>
          <w:b/>
          <w:bCs/>
          <w:sz w:val="18"/>
          <w:lang w:val="en-US"/>
        </w:rPr>
        <w:t>NERAL MEETING</w:t>
      </w:r>
    </w:p>
    <w:p w14:paraId="68E5BA88" w14:textId="77777777" w:rsidR="00A85ABB" w:rsidRPr="008A5A44" w:rsidRDefault="00A85ABB" w:rsidP="00A85ABB">
      <w:pPr>
        <w:outlineLvl w:val="0"/>
        <w:rPr>
          <w:rFonts w:ascii="Arial" w:hAnsi="Arial" w:cs="Arial"/>
          <w:bCs/>
          <w:sz w:val="18"/>
          <w:lang w:val="nn-NO"/>
        </w:rPr>
      </w:pPr>
    </w:p>
    <w:p w14:paraId="0B86732B" w14:textId="61EB70EA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 xml:space="preserve">The undersigned shareholder will attend </w:t>
      </w:r>
      <w:proofErr w:type="spellStart"/>
      <w:r w:rsidRPr="008A5A44">
        <w:rPr>
          <w:rFonts w:ascii="Arial" w:hAnsi="Arial" w:cs="Arial"/>
          <w:bCs/>
          <w:sz w:val="18"/>
          <w:lang w:eastAsia="nb-NO"/>
        </w:rPr>
        <w:t>Araca</w:t>
      </w:r>
      <w:proofErr w:type="spellEnd"/>
      <w:r w:rsidRPr="008A5A44">
        <w:rPr>
          <w:rFonts w:ascii="Arial" w:hAnsi="Arial" w:cs="Arial"/>
          <w:bCs/>
          <w:sz w:val="18"/>
          <w:lang w:eastAsia="nb-NO"/>
        </w:rPr>
        <w:t xml:space="preserve"> Energy ASA's </w:t>
      </w:r>
      <w:r w:rsidR="00375087">
        <w:rPr>
          <w:rFonts w:ascii="Arial" w:hAnsi="Arial" w:cs="Arial"/>
          <w:bCs/>
          <w:sz w:val="18"/>
          <w:lang w:eastAsia="nb-NO"/>
        </w:rPr>
        <w:t>Annual</w:t>
      </w:r>
      <w:r w:rsidR="008F6849" w:rsidRPr="008A5A44">
        <w:rPr>
          <w:rFonts w:ascii="Arial" w:hAnsi="Arial" w:cs="Arial"/>
          <w:bCs/>
          <w:sz w:val="18"/>
          <w:lang w:eastAsia="nb-NO"/>
        </w:rPr>
        <w:t xml:space="preserve"> General Meeting to be held on </w:t>
      </w:r>
      <w:r w:rsidR="000B2508">
        <w:rPr>
          <w:rFonts w:ascii="Arial" w:hAnsi="Arial" w:cs="Arial"/>
          <w:bCs/>
          <w:sz w:val="18"/>
          <w:lang w:eastAsia="nb-NO"/>
        </w:rPr>
        <w:t>30</w:t>
      </w:r>
      <w:r w:rsidR="000B2508" w:rsidRPr="005C71AE">
        <w:rPr>
          <w:rFonts w:ascii="Arial" w:hAnsi="Arial" w:cs="Arial"/>
          <w:bCs/>
          <w:sz w:val="18"/>
          <w:vertAlign w:val="superscript"/>
          <w:lang w:eastAsia="nb-NO"/>
        </w:rPr>
        <w:t>th</w:t>
      </w:r>
      <w:r w:rsidR="000B2508">
        <w:rPr>
          <w:rFonts w:ascii="Arial" w:hAnsi="Arial" w:cs="Arial"/>
          <w:bCs/>
          <w:sz w:val="18"/>
          <w:lang w:eastAsia="nb-NO"/>
        </w:rPr>
        <w:t xml:space="preserve"> </w:t>
      </w:r>
      <w:r w:rsidR="000B2508" w:rsidRPr="008A5A44">
        <w:rPr>
          <w:rFonts w:ascii="Arial" w:hAnsi="Arial" w:cs="Arial"/>
          <w:bCs/>
          <w:sz w:val="18"/>
          <w:lang w:eastAsia="nb-NO"/>
        </w:rPr>
        <w:t>June</w:t>
      </w:r>
      <w:r w:rsidR="008F6849" w:rsidRPr="008A5A44">
        <w:rPr>
          <w:rFonts w:ascii="Arial" w:hAnsi="Arial" w:cs="Arial"/>
          <w:bCs/>
          <w:sz w:val="18"/>
          <w:lang w:eastAsia="nb-NO"/>
        </w:rPr>
        <w:t xml:space="preserve"> 20</w:t>
      </w:r>
      <w:r w:rsidR="00CA6EE3" w:rsidRPr="008A5A44">
        <w:rPr>
          <w:rFonts w:ascii="Arial" w:hAnsi="Arial" w:cs="Arial"/>
          <w:bCs/>
          <w:sz w:val="18"/>
          <w:lang w:eastAsia="nb-NO"/>
        </w:rPr>
        <w:t>2</w:t>
      </w:r>
      <w:r w:rsidR="0077011B">
        <w:rPr>
          <w:rFonts w:ascii="Arial" w:hAnsi="Arial" w:cs="Arial"/>
          <w:bCs/>
          <w:sz w:val="18"/>
          <w:lang w:eastAsia="nb-NO"/>
        </w:rPr>
        <w:t>1</w:t>
      </w:r>
      <w:r w:rsidR="008F6849" w:rsidRPr="008A5A44">
        <w:rPr>
          <w:rFonts w:ascii="Arial" w:hAnsi="Arial" w:cs="Arial"/>
          <w:bCs/>
          <w:sz w:val="18"/>
          <w:lang w:eastAsia="nb-NO"/>
        </w:rPr>
        <w:t xml:space="preserve"> at 11:00 a.m. (CE</w:t>
      </w:r>
      <w:r w:rsidRPr="008A5A44">
        <w:rPr>
          <w:rFonts w:ascii="Arial" w:hAnsi="Arial" w:cs="Arial"/>
          <w:bCs/>
          <w:sz w:val="18"/>
          <w:lang w:eastAsia="nb-NO"/>
        </w:rPr>
        <w:t>T) and cast vote for</w:t>
      </w:r>
    </w:p>
    <w:p w14:paraId="66B218F7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5974AAC6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6BC84F1C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7E8FD590" w14:textId="3E743CCC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 xml:space="preserve"> </w:t>
      </w:r>
      <w:r w:rsidR="008F6849" w:rsidRPr="008A5A44">
        <w:rPr>
          <w:rFonts w:ascii="Arial" w:hAnsi="Arial" w:cs="Arial"/>
          <w:bCs/>
          <w:sz w:val="18"/>
          <w:lang w:eastAsia="nb-NO"/>
        </w:rPr>
        <w:tab/>
      </w:r>
      <w:r w:rsidR="00AE0373" w:rsidRPr="008A5A44">
        <w:rPr>
          <w:rFonts w:ascii="Arial" w:hAnsi="Arial" w:cs="Arial"/>
          <w:bCs/>
          <w:sz w:val="18"/>
          <w:lang w:eastAsia="nb-NO"/>
        </w:rPr>
        <w:tab/>
      </w:r>
      <w:r w:rsidRPr="008A5A44">
        <w:rPr>
          <w:rFonts w:ascii="Arial" w:hAnsi="Arial" w:cs="Arial"/>
          <w:bCs/>
          <w:sz w:val="18"/>
          <w:lang w:eastAsia="nb-NO"/>
        </w:rPr>
        <w:t>_____________________ own shares, and</w:t>
      </w:r>
    </w:p>
    <w:p w14:paraId="0FBE3E66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106C7BA4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2CCFF8FA" w14:textId="0C4D3D46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 xml:space="preserve"> </w:t>
      </w:r>
      <w:r w:rsidR="008F6849" w:rsidRPr="008A5A44">
        <w:rPr>
          <w:rFonts w:ascii="Arial" w:hAnsi="Arial" w:cs="Arial"/>
          <w:bCs/>
          <w:sz w:val="18"/>
          <w:lang w:eastAsia="nb-NO"/>
        </w:rPr>
        <w:tab/>
      </w:r>
      <w:r w:rsidR="00AE0373" w:rsidRPr="008A5A44">
        <w:rPr>
          <w:rFonts w:ascii="Arial" w:hAnsi="Arial" w:cs="Arial"/>
          <w:bCs/>
          <w:sz w:val="18"/>
          <w:lang w:eastAsia="nb-NO"/>
        </w:rPr>
        <w:tab/>
      </w:r>
      <w:r w:rsidRPr="008A5A44">
        <w:rPr>
          <w:rFonts w:ascii="Arial" w:hAnsi="Arial" w:cs="Arial"/>
          <w:bCs/>
          <w:sz w:val="18"/>
          <w:lang w:eastAsia="nb-NO"/>
        </w:rPr>
        <w:t xml:space="preserve">_____________________ other shares according to power(s) of attorney. </w:t>
      </w:r>
    </w:p>
    <w:p w14:paraId="34F1359A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24A231C9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7D5CA184" w14:textId="0A344DC5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>In total:</w:t>
      </w:r>
      <w:r w:rsidR="00AE0373" w:rsidRPr="008A5A44">
        <w:rPr>
          <w:rFonts w:ascii="Arial" w:hAnsi="Arial" w:cs="Arial"/>
          <w:bCs/>
          <w:sz w:val="18"/>
          <w:lang w:eastAsia="nb-NO"/>
        </w:rPr>
        <w:tab/>
      </w:r>
      <w:r w:rsidRPr="008A5A44">
        <w:rPr>
          <w:rFonts w:ascii="Arial" w:hAnsi="Arial" w:cs="Arial"/>
          <w:bCs/>
          <w:sz w:val="18"/>
          <w:lang w:eastAsia="nb-NO"/>
        </w:rPr>
        <w:t xml:space="preserve"> _____________________ shares. </w:t>
      </w:r>
    </w:p>
    <w:p w14:paraId="417CB5B6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6853E66D" w14:textId="7D8CD0AF" w:rsidR="001028B0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1E2EB46D" w14:textId="77777777" w:rsidR="008A5A44" w:rsidRPr="008A5A44" w:rsidRDefault="008A5A44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29730BC6" w14:textId="57F51782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 xml:space="preserve">It is kindly requested that the attendance slip is returned to the company no later than </w:t>
      </w:r>
      <w:r w:rsidR="000B2508">
        <w:rPr>
          <w:rFonts w:ascii="Arial" w:hAnsi="Arial" w:cs="Arial"/>
          <w:bCs/>
          <w:sz w:val="18"/>
          <w:lang w:eastAsia="nb-NO"/>
        </w:rPr>
        <w:t>28</w:t>
      </w:r>
      <w:r w:rsidR="000B2508" w:rsidRPr="000B2508">
        <w:rPr>
          <w:rFonts w:ascii="Arial" w:hAnsi="Arial" w:cs="Arial"/>
          <w:bCs/>
          <w:sz w:val="18"/>
          <w:vertAlign w:val="superscript"/>
          <w:lang w:eastAsia="nb-NO"/>
        </w:rPr>
        <w:t>th</w:t>
      </w:r>
      <w:r w:rsidRPr="008A5A44">
        <w:rPr>
          <w:rFonts w:ascii="Arial" w:hAnsi="Arial" w:cs="Arial"/>
          <w:bCs/>
          <w:sz w:val="18"/>
          <w:lang w:eastAsia="nb-NO"/>
        </w:rPr>
        <w:t xml:space="preserve"> </w:t>
      </w:r>
      <w:r w:rsidR="0077011B">
        <w:rPr>
          <w:rFonts w:ascii="Arial" w:hAnsi="Arial" w:cs="Arial"/>
          <w:bCs/>
          <w:sz w:val="18"/>
          <w:lang w:eastAsia="nb-NO"/>
        </w:rPr>
        <w:t>June</w:t>
      </w:r>
      <w:r w:rsidRPr="008A5A44">
        <w:rPr>
          <w:rFonts w:ascii="Arial" w:hAnsi="Arial" w:cs="Arial"/>
          <w:bCs/>
          <w:sz w:val="18"/>
          <w:lang w:eastAsia="nb-NO"/>
        </w:rPr>
        <w:t xml:space="preserve"> 20</w:t>
      </w:r>
      <w:r w:rsidR="00CA6EE3" w:rsidRPr="008A5A44">
        <w:rPr>
          <w:rFonts w:ascii="Arial" w:hAnsi="Arial" w:cs="Arial"/>
          <w:bCs/>
          <w:sz w:val="18"/>
          <w:lang w:eastAsia="nb-NO"/>
        </w:rPr>
        <w:t>2</w:t>
      </w:r>
      <w:r w:rsidR="0077011B">
        <w:rPr>
          <w:rFonts w:ascii="Arial" w:hAnsi="Arial" w:cs="Arial"/>
          <w:bCs/>
          <w:sz w:val="18"/>
          <w:lang w:eastAsia="nb-NO"/>
        </w:rPr>
        <w:t>1</w:t>
      </w:r>
      <w:r w:rsidRPr="008A5A44">
        <w:rPr>
          <w:rFonts w:ascii="Arial" w:hAnsi="Arial" w:cs="Arial"/>
          <w:bCs/>
          <w:sz w:val="18"/>
          <w:lang w:eastAsia="nb-NO"/>
        </w:rPr>
        <w:t xml:space="preserve"> at 4:00 p.m. </w:t>
      </w:r>
    </w:p>
    <w:p w14:paraId="77774620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35CA3FBF" w14:textId="0B1624DE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>E</w:t>
      </w:r>
      <w:r w:rsidR="00B35E07">
        <w:rPr>
          <w:rFonts w:ascii="Arial" w:hAnsi="Arial" w:cs="Arial"/>
          <w:bCs/>
          <w:sz w:val="18"/>
          <w:lang w:eastAsia="nb-NO"/>
        </w:rPr>
        <w:t>mail address</w:t>
      </w:r>
      <w:r w:rsidRPr="008A5A44">
        <w:rPr>
          <w:rFonts w:ascii="Arial" w:hAnsi="Arial" w:cs="Arial"/>
          <w:bCs/>
          <w:sz w:val="18"/>
          <w:lang w:eastAsia="nb-NO"/>
        </w:rPr>
        <w:t xml:space="preserve">: </w:t>
      </w:r>
      <w:r w:rsidR="00421C90">
        <w:rPr>
          <w:rStyle w:val="Hyperlink"/>
          <w:rFonts w:ascii="Arial" w:hAnsi="Arial" w:cs="Arial"/>
          <w:bCs/>
          <w:sz w:val="18"/>
          <w:lang w:eastAsia="nb-NO"/>
        </w:rPr>
        <w:t>tm@araca.no</w:t>
      </w:r>
    </w:p>
    <w:p w14:paraId="6E292B51" w14:textId="00CC6DFA" w:rsidR="001028B0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3DA3C206" w14:textId="4E572E7B" w:rsidR="008A5A44" w:rsidRDefault="008A5A44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019F02DF" w14:textId="77777777" w:rsidR="008A5A44" w:rsidRPr="008A5A44" w:rsidRDefault="008A5A44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3C6FAFF9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23BEAC84" w14:textId="1665CE49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 xml:space="preserve">Place, date: </w:t>
      </w:r>
      <w:r w:rsidR="002C353F" w:rsidRPr="008A5A44">
        <w:rPr>
          <w:rFonts w:ascii="Arial" w:hAnsi="Arial" w:cs="Arial"/>
          <w:bCs/>
          <w:sz w:val="18"/>
          <w:lang w:eastAsia="nb-NO"/>
        </w:rPr>
        <w:tab/>
      </w:r>
      <w:r w:rsidR="002C353F" w:rsidRPr="008A5A44">
        <w:rPr>
          <w:rFonts w:ascii="Arial" w:hAnsi="Arial" w:cs="Arial"/>
          <w:bCs/>
          <w:sz w:val="18"/>
          <w:lang w:eastAsia="nb-NO"/>
        </w:rPr>
        <w:tab/>
      </w:r>
      <w:r w:rsidRPr="008A5A44">
        <w:rPr>
          <w:rFonts w:ascii="Arial" w:hAnsi="Arial" w:cs="Arial"/>
          <w:bCs/>
          <w:sz w:val="18"/>
          <w:lang w:eastAsia="nb-NO"/>
        </w:rPr>
        <w:t>____________________</w:t>
      </w:r>
      <w:proofErr w:type="gramStart"/>
      <w:r w:rsidRPr="008A5A44">
        <w:rPr>
          <w:rFonts w:ascii="Arial" w:hAnsi="Arial" w:cs="Arial"/>
          <w:bCs/>
          <w:sz w:val="18"/>
          <w:lang w:eastAsia="nb-NO"/>
        </w:rPr>
        <w:t xml:space="preserve">_ </w:t>
      </w:r>
      <w:bookmarkStart w:id="0" w:name="_GoBack"/>
      <w:bookmarkEnd w:id="0"/>
      <w:r w:rsidRPr="008A5A44">
        <w:rPr>
          <w:rFonts w:ascii="Arial" w:hAnsi="Arial" w:cs="Arial"/>
          <w:bCs/>
          <w:sz w:val="18"/>
          <w:lang w:eastAsia="nb-NO"/>
        </w:rPr>
        <w:t>,</w:t>
      </w:r>
      <w:proofErr w:type="gramEnd"/>
      <w:r w:rsidRPr="008A5A44">
        <w:rPr>
          <w:rFonts w:ascii="Arial" w:hAnsi="Arial" w:cs="Arial"/>
          <w:bCs/>
          <w:sz w:val="18"/>
          <w:lang w:eastAsia="nb-NO"/>
        </w:rPr>
        <w:t xml:space="preserve"> _____________________ </w:t>
      </w:r>
    </w:p>
    <w:p w14:paraId="726FA209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1CC9F591" w14:textId="77777777" w:rsidR="002C353F" w:rsidRPr="008A5A44" w:rsidRDefault="002C353F" w:rsidP="002C353F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71349B60" w14:textId="13983FE8" w:rsidR="002C353F" w:rsidRPr="008A5A44" w:rsidRDefault="002C353F" w:rsidP="002C353F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 xml:space="preserve">Shareholder: </w:t>
      </w:r>
      <w:r w:rsidRPr="008A5A44">
        <w:rPr>
          <w:rFonts w:ascii="Arial" w:hAnsi="Arial" w:cs="Arial"/>
          <w:bCs/>
          <w:sz w:val="18"/>
          <w:lang w:eastAsia="nb-NO"/>
        </w:rPr>
        <w:tab/>
      </w:r>
      <w:r w:rsidR="00AE0373" w:rsidRPr="008A5A44">
        <w:rPr>
          <w:rFonts w:ascii="Arial" w:hAnsi="Arial" w:cs="Arial"/>
          <w:bCs/>
          <w:sz w:val="18"/>
          <w:lang w:eastAsia="nb-NO"/>
        </w:rPr>
        <w:tab/>
      </w:r>
      <w:r w:rsidRPr="008A5A44">
        <w:rPr>
          <w:rFonts w:ascii="Arial" w:hAnsi="Arial" w:cs="Arial"/>
          <w:bCs/>
          <w:sz w:val="18"/>
          <w:lang w:eastAsia="nb-NO"/>
        </w:rPr>
        <w:t xml:space="preserve">___________________________________________ </w:t>
      </w:r>
    </w:p>
    <w:p w14:paraId="0ADE8A21" w14:textId="0A39966F" w:rsidR="002C353F" w:rsidRPr="008A5A44" w:rsidRDefault="002C353F" w:rsidP="002C353F">
      <w:pPr>
        <w:ind w:left="2124" w:firstLine="708"/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 xml:space="preserve">(in block letters) </w:t>
      </w:r>
    </w:p>
    <w:p w14:paraId="3FA820AA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2F59A2DE" w14:textId="77777777" w:rsidR="002C353F" w:rsidRPr="008A5A44" w:rsidRDefault="002C353F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2FF9FB17" w14:textId="67D1A85B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>Signature:</w:t>
      </w:r>
      <w:r w:rsidR="002C353F" w:rsidRPr="008A5A44">
        <w:rPr>
          <w:rFonts w:ascii="Arial" w:hAnsi="Arial" w:cs="Arial"/>
          <w:bCs/>
          <w:sz w:val="18"/>
          <w:lang w:eastAsia="nb-NO"/>
        </w:rPr>
        <w:tab/>
      </w:r>
      <w:r w:rsidR="002C353F" w:rsidRPr="008A5A44">
        <w:rPr>
          <w:rFonts w:ascii="Arial" w:hAnsi="Arial" w:cs="Arial"/>
          <w:bCs/>
          <w:sz w:val="18"/>
          <w:lang w:eastAsia="nb-NO"/>
        </w:rPr>
        <w:tab/>
      </w:r>
      <w:r w:rsidRPr="008A5A44">
        <w:rPr>
          <w:rFonts w:ascii="Arial" w:hAnsi="Arial" w:cs="Arial"/>
          <w:bCs/>
          <w:sz w:val="18"/>
          <w:lang w:eastAsia="nb-NO"/>
        </w:rPr>
        <w:t xml:space="preserve"> __________________________________________ </w:t>
      </w:r>
    </w:p>
    <w:p w14:paraId="59952211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4948D9DD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0996F84C" w14:textId="6A2D3DCD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 xml:space="preserve">If the attending shareholder is a legal entity, a power of attorney should be signed by the legal entity's legal representative </w:t>
      </w:r>
      <w:r w:rsidR="003952B9" w:rsidRPr="008A5A44">
        <w:rPr>
          <w:rFonts w:ascii="Arial" w:hAnsi="Arial" w:cs="Arial"/>
          <w:bCs/>
          <w:sz w:val="18"/>
          <w:lang w:eastAsia="nb-NO"/>
        </w:rPr>
        <w:t xml:space="preserve">that </w:t>
      </w:r>
      <w:r w:rsidRPr="008A5A44">
        <w:rPr>
          <w:rFonts w:ascii="Arial" w:hAnsi="Arial" w:cs="Arial"/>
          <w:bCs/>
          <w:sz w:val="18"/>
          <w:lang w:eastAsia="nb-NO"/>
        </w:rPr>
        <w:t xml:space="preserve">authorizes the person to attend unless the authorized representative attends. </w:t>
      </w:r>
    </w:p>
    <w:p w14:paraId="79649730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230906A6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2C50CBAC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 w:rsidRPr="008A5A44">
        <w:rPr>
          <w:rFonts w:ascii="Arial" w:hAnsi="Arial" w:cs="Arial"/>
          <w:bCs/>
          <w:sz w:val="18"/>
          <w:lang w:eastAsia="nb-NO"/>
        </w:rPr>
        <w:t xml:space="preserve">If you have any questions, please contact: </w:t>
      </w:r>
    </w:p>
    <w:p w14:paraId="18D3F47A" w14:textId="77777777" w:rsidR="001028B0" w:rsidRPr="008A5A44" w:rsidRDefault="001028B0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</w:p>
    <w:p w14:paraId="7391A19D" w14:textId="382EF621" w:rsidR="002C353F" w:rsidRPr="008A5A44" w:rsidRDefault="00B35E07" w:rsidP="001028B0">
      <w:pPr>
        <w:jc w:val="both"/>
        <w:outlineLvl w:val="0"/>
        <w:rPr>
          <w:rFonts w:ascii="Arial" w:hAnsi="Arial" w:cs="Arial"/>
          <w:bCs/>
          <w:sz w:val="18"/>
          <w:lang w:eastAsia="nb-NO"/>
        </w:rPr>
      </w:pPr>
      <w:r>
        <w:rPr>
          <w:rFonts w:ascii="Arial" w:hAnsi="Arial" w:cs="Arial"/>
          <w:bCs/>
          <w:sz w:val="18"/>
          <w:lang w:eastAsia="nb-NO"/>
        </w:rPr>
        <w:t>Email</w:t>
      </w:r>
      <w:r w:rsidR="002C353F" w:rsidRPr="008A5A44">
        <w:rPr>
          <w:rFonts w:ascii="Arial" w:hAnsi="Arial" w:cs="Arial"/>
          <w:bCs/>
          <w:sz w:val="18"/>
          <w:lang w:eastAsia="nb-NO"/>
        </w:rPr>
        <w:t xml:space="preserve">: </w:t>
      </w:r>
      <w:r w:rsidR="001028B0" w:rsidRPr="008A5A44">
        <w:rPr>
          <w:rFonts w:ascii="Arial" w:hAnsi="Arial" w:cs="Arial"/>
          <w:bCs/>
          <w:sz w:val="18"/>
          <w:lang w:eastAsia="nb-NO"/>
        </w:rPr>
        <w:t xml:space="preserve">office@araca.no </w:t>
      </w:r>
    </w:p>
    <w:p w14:paraId="5031D38A" w14:textId="77777777" w:rsidR="00A85ABB" w:rsidRPr="008A5A44" w:rsidRDefault="00A85ABB" w:rsidP="00A33903">
      <w:pPr>
        <w:outlineLvl w:val="0"/>
        <w:rPr>
          <w:rFonts w:ascii="Arial" w:hAnsi="Arial" w:cs="Arial"/>
          <w:bCs/>
          <w:sz w:val="18"/>
          <w:lang w:val="en-US"/>
        </w:rPr>
      </w:pPr>
    </w:p>
    <w:sectPr w:rsidR="00A85ABB" w:rsidRPr="008A5A44" w:rsidSect="00D4219C">
      <w:headerReference w:type="default" r:id="rId8"/>
      <w:footerReference w:type="default" r:id="rId9"/>
      <w:pgSz w:w="11906" w:h="16838" w:code="9"/>
      <w:pgMar w:top="1418" w:right="1418" w:bottom="1701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20521" w14:textId="77777777" w:rsidR="003C39EA" w:rsidRDefault="003C39EA">
      <w:r>
        <w:separator/>
      </w:r>
    </w:p>
  </w:endnote>
  <w:endnote w:type="continuationSeparator" w:id="0">
    <w:p w14:paraId="5B5D2AE4" w14:textId="77777777" w:rsidR="003C39EA" w:rsidRDefault="003C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">
    <w:altName w:val="Garamond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16AA" w14:textId="77777777" w:rsidR="000746CD" w:rsidRPr="00A33903" w:rsidRDefault="000746CD" w:rsidP="00A33903">
    <w:pPr>
      <w:pStyle w:val="Footer"/>
      <w:jc w:val="right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C99C1" w14:textId="77777777" w:rsidR="003C39EA" w:rsidRDefault="003C39EA">
      <w:r>
        <w:separator/>
      </w:r>
    </w:p>
  </w:footnote>
  <w:footnote w:type="continuationSeparator" w:id="0">
    <w:p w14:paraId="6940FB5E" w14:textId="77777777" w:rsidR="003C39EA" w:rsidRDefault="003C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6624" w14:textId="77777777" w:rsidR="008A5A44" w:rsidRDefault="008A5A44" w:rsidP="008A5A44">
    <w:pPr>
      <w:pageBreakBefore/>
      <w:jc w:val="center"/>
      <w:rPr>
        <w:rFonts w:ascii="Adobe Garamond Pro" w:hAnsi="Adobe Garamond Pro" w:cs="Adobe Garamond Pro"/>
        <w:b/>
        <w:caps/>
        <w:lang w:val="en-US"/>
      </w:rPr>
    </w:pPr>
  </w:p>
  <w:p w14:paraId="2420B58B" w14:textId="77777777" w:rsidR="008A5A44" w:rsidRDefault="008A5A44" w:rsidP="008A5A44">
    <w:pPr>
      <w:pageBreakBefore/>
      <w:jc w:val="center"/>
      <w:rPr>
        <w:rFonts w:ascii="Adobe Garamond Pro" w:hAnsi="Adobe Garamond Pro" w:cs="Adobe Garamond Pro"/>
        <w:b/>
        <w:caps/>
        <w:lang w:val="en-US"/>
      </w:rPr>
    </w:pPr>
  </w:p>
  <w:p w14:paraId="20BE6A0C" w14:textId="069F30D3" w:rsidR="008A5A44" w:rsidRDefault="008A5A44" w:rsidP="008A5A44">
    <w:pPr>
      <w:pageBreakBefore/>
      <w:jc w:val="center"/>
    </w:pPr>
    <w:r>
      <w:rPr>
        <w:rFonts w:ascii="Adobe Garamond Pro" w:hAnsi="Adobe Garamond Pro" w:cs="Adobe Garamond Pro"/>
        <w:b/>
        <w:caps/>
        <w:lang w:val="en-US"/>
      </w:rPr>
      <w:t>Araca energy ASA</w:t>
    </w:r>
  </w:p>
  <w:p w14:paraId="43F715EA" w14:textId="77777777" w:rsidR="008A5A44" w:rsidRDefault="008A5A44" w:rsidP="008A5A44">
    <w:pPr>
      <w:jc w:val="center"/>
    </w:pPr>
    <w:r>
      <w:rPr>
        <w:rFonts w:ascii="Adobe Garamond Pro" w:hAnsi="Adobe Garamond Pro" w:cs="Adobe Garamond Pro"/>
        <w:sz w:val="16"/>
        <w:szCs w:val="16"/>
        <w:lang w:val="en-US"/>
      </w:rPr>
      <w:t>(org.nr. (</w:t>
    </w:r>
    <w:r>
      <w:rPr>
        <w:rFonts w:ascii="Adobe Garamond Pro" w:hAnsi="Adobe Garamond Pro" w:cs="Adobe Garamond Pro"/>
        <w:i/>
        <w:sz w:val="16"/>
        <w:szCs w:val="16"/>
        <w:lang w:val="en-US"/>
      </w:rPr>
      <w:t>business register number</w:t>
    </w:r>
    <w:r>
      <w:rPr>
        <w:rFonts w:ascii="Adobe Garamond Pro" w:hAnsi="Adobe Garamond Pro" w:cs="Adobe Garamond Pro"/>
        <w:sz w:val="16"/>
        <w:szCs w:val="16"/>
        <w:lang w:val="en-US"/>
      </w:rPr>
      <w:t>) 989 307 606)</w:t>
    </w:r>
  </w:p>
  <w:p w14:paraId="79109DC0" w14:textId="46FFBA88" w:rsidR="008A5A44" w:rsidRDefault="008A5A44" w:rsidP="008A5A44">
    <w:pPr>
      <w:jc w:val="center"/>
      <w:rPr>
        <w:rFonts w:ascii="Adobe Garamond Pro" w:hAnsi="Adobe Garamond Pro" w:cs="Adobe Garamond Pro"/>
        <w:sz w:val="16"/>
        <w:szCs w:val="16"/>
        <w:lang w:val="en-US"/>
      </w:rPr>
    </w:pPr>
    <w:r>
      <w:rPr>
        <w:rFonts w:ascii="Adobe Garamond Pro" w:hAnsi="Adobe Garamond Pro" w:cs="Adobe Garamond Pro"/>
        <w:sz w:val="16"/>
        <w:szCs w:val="16"/>
        <w:lang w:val="en-US"/>
      </w:rPr>
      <w:t>(the “Company”)</w:t>
    </w:r>
  </w:p>
  <w:p w14:paraId="5BA3CA19" w14:textId="358D00FE" w:rsidR="00421C90" w:rsidRDefault="00421C90" w:rsidP="008A5A44">
    <w:pPr>
      <w:jc w:val="center"/>
    </w:pPr>
  </w:p>
  <w:p w14:paraId="7D6BD6ED" w14:textId="77777777" w:rsidR="00421C90" w:rsidRDefault="00421C90" w:rsidP="008A5A44">
    <w:pPr>
      <w:jc w:val="center"/>
    </w:pPr>
  </w:p>
  <w:p w14:paraId="1629B0A2" w14:textId="77777777" w:rsidR="008A5A44" w:rsidRDefault="008A5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57A8B"/>
    <w:multiLevelType w:val="multilevel"/>
    <w:tmpl w:val="991C4AB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85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Heading6"/>
      <w:lvlText w:val=""/>
      <w:lvlJc w:val="left"/>
      <w:pPr>
        <w:tabs>
          <w:tab w:val="num" w:pos="851"/>
        </w:tabs>
        <w:ind w:left="1418" w:hanging="567"/>
      </w:pPr>
      <w:rPr>
        <w:rFonts w:ascii="Symbol" w:hAnsi="Symbol" w:hint="default"/>
        <w:color w:val="auto"/>
      </w:rPr>
    </w:lvl>
    <w:lvl w:ilvl="6">
      <w:start w:val="1"/>
      <w:numFmt w:val="none"/>
      <w:pStyle w:val="Heading7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Restart w:val="0"/>
      <w:pStyle w:val="Heading8"/>
      <w:suff w:val="space"/>
      <w:lvlText w:val="VEDLEGG %8"/>
      <w:lvlJc w:val="left"/>
      <w:pPr>
        <w:ind w:left="3155" w:hanging="3155"/>
      </w:pPr>
      <w:rPr>
        <w:rFonts w:hint="default"/>
      </w:rPr>
    </w:lvl>
    <w:lvl w:ilvl="8">
      <w:start w:val="1"/>
      <w:numFmt w:val="decimal"/>
      <w:lvlRestart w:val="0"/>
      <w:pStyle w:val="Heading9"/>
      <w:lvlText w:val="Bilag %9"/>
      <w:lvlJc w:val="left"/>
      <w:pPr>
        <w:tabs>
          <w:tab w:val="num" w:pos="3119"/>
        </w:tabs>
        <w:ind w:left="1418" w:hanging="1418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03"/>
    <w:rsid w:val="00026D62"/>
    <w:rsid w:val="000461D1"/>
    <w:rsid w:val="000746CD"/>
    <w:rsid w:val="00096212"/>
    <w:rsid w:val="000A1584"/>
    <w:rsid w:val="000A259A"/>
    <w:rsid w:val="000B2508"/>
    <w:rsid w:val="000C1C94"/>
    <w:rsid w:val="000C5550"/>
    <w:rsid w:val="000D1244"/>
    <w:rsid w:val="000E6585"/>
    <w:rsid w:val="000F5566"/>
    <w:rsid w:val="001028B0"/>
    <w:rsid w:val="00104E0F"/>
    <w:rsid w:val="00124642"/>
    <w:rsid w:val="00131389"/>
    <w:rsid w:val="001347F4"/>
    <w:rsid w:val="00135264"/>
    <w:rsid w:val="0014402F"/>
    <w:rsid w:val="00163D4C"/>
    <w:rsid w:val="00192D47"/>
    <w:rsid w:val="00193B1F"/>
    <w:rsid w:val="001D3457"/>
    <w:rsid w:val="001D348F"/>
    <w:rsid w:val="001E173B"/>
    <w:rsid w:val="00237779"/>
    <w:rsid w:val="00266666"/>
    <w:rsid w:val="00284714"/>
    <w:rsid w:val="002966A6"/>
    <w:rsid w:val="002C225E"/>
    <w:rsid w:val="002C353F"/>
    <w:rsid w:val="002D2E49"/>
    <w:rsid w:val="002D2EAE"/>
    <w:rsid w:val="002D6068"/>
    <w:rsid w:val="002E20D9"/>
    <w:rsid w:val="0031030C"/>
    <w:rsid w:val="0031662C"/>
    <w:rsid w:val="00321E38"/>
    <w:rsid w:val="003239CD"/>
    <w:rsid w:val="00324E66"/>
    <w:rsid w:val="003333A8"/>
    <w:rsid w:val="0037397A"/>
    <w:rsid w:val="003739BE"/>
    <w:rsid w:val="00375087"/>
    <w:rsid w:val="00375F3E"/>
    <w:rsid w:val="003868E4"/>
    <w:rsid w:val="003952B9"/>
    <w:rsid w:val="003A69DB"/>
    <w:rsid w:val="003C39EA"/>
    <w:rsid w:val="003C5943"/>
    <w:rsid w:val="003D5F2E"/>
    <w:rsid w:val="00404DE3"/>
    <w:rsid w:val="00413762"/>
    <w:rsid w:val="004211A3"/>
    <w:rsid w:val="00421C90"/>
    <w:rsid w:val="00425AAA"/>
    <w:rsid w:val="00431342"/>
    <w:rsid w:val="00487889"/>
    <w:rsid w:val="00491D96"/>
    <w:rsid w:val="004D0EAE"/>
    <w:rsid w:val="00505E12"/>
    <w:rsid w:val="0051059F"/>
    <w:rsid w:val="005207D6"/>
    <w:rsid w:val="0056327B"/>
    <w:rsid w:val="00571F8D"/>
    <w:rsid w:val="005768AB"/>
    <w:rsid w:val="00591907"/>
    <w:rsid w:val="00593BFE"/>
    <w:rsid w:val="005B066F"/>
    <w:rsid w:val="005B7F1B"/>
    <w:rsid w:val="005C32E3"/>
    <w:rsid w:val="005C71AE"/>
    <w:rsid w:val="005D37D1"/>
    <w:rsid w:val="005D7703"/>
    <w:rsid w:val="005E5609"/>
    <w:rsid w:val="0060128F"/>
    <w:rsid w:val="0061740D"/>
    <w:rsid w:val="006346CC"/>
    <w:rsid w:val="006346FE"/>
    <w:rsid w:val="00642EB5"/>
    <w:rsid w:val="00665F72"/>
    <w:rsid w:val="00681DBB"/>
    <w:rsid w:val="006A2B49"/>
    <w:rsid w:val="006C5C2A"/>
    <w:rsid w:val="006D423A"/>
    <w:rsid w:val="006E0BC3"/>
    <w:rsid w:val="006F43C1"/>
    <w:rsid w:val="007109B9"/>
    <w:rsid w:val="00711C87"/>
    <w:rsid w:val="00712049"/>
    <w:rsid w:val="0071214C"/>
    <w:rsid w:val="00721435"/>
    <w:rsid w:val="00737C62"/>
    <w:rsid w:val="00751C1A"/>
    <w:rsid w:val="00762621"/>
    <w:rsid w:val="0077011B"/>
    <w:rsid w:val="0077466F"/>
    <w:rsid w:val="00775E94"/>
    <w:rsid w:val="007A3650"/>
    <w:rsid w:val="007A6F02"/>
    <w:rsid w:val="007C56E2"/>
    <w:rsid w:val="007D7F34"/>
    <w:rsid w:val="007F1774"/>
    <w:rsid w:val="007F613A"/>
    <w:rsid w:val="007F79B6"/>
    <w:rsid w:val="00820807"/>
    <w:rsid w:val="008434CC"/>
    <w:rsid w:val="0085065C"/>
    <w:rsid w:val="00851E3F"/>
    <w:rsid w:val="008526A2"/>
    <w:rsid w:val="00854FF4"/>
    <w:rsid w:val="00874E3E"/>
    <w:rsid w:val="0088023A"/>
    <w:rsid w:val="008A355D"/>
    <w:rsid w:val="008A5A44"/>
    <w:rsid w:val="008C43BD"/>
    <w:rsid w:val="008D775D"/>
    <w:rsid w:val="008E63FA"/>
    <w:rsid w:val="008F0D20"/>
    <w:rsid w:val="008F5C73"/>
    <w:rsid w:val="008F6849"/>
    <w:rsid w:val="00911527"/>
    <w:rsid w:val="00914045"/>
    <w:rsid w:val="0092091C"/>
    <w:rsid w:val="00937D59"/>
    <w:rsid w:val="00960314"/>
    <w:rsid w:val="00964AE7"/>
    <w:rsid w:val="009748C6"/>
    <w:rsid w:val="009828D6"/>
    <w:rsid w:val="00994C8A"/>
    <w:rsid w:val="00997591"/>
    <w:rsid w:val="009A3800"/>
    <w:rsid w:val="009C4D8A"/>
    <w:rsid w:val="009D0AC1"/>
    <w:rsid w:val="009E0841"/>
    <w:rsid w:val="009E3C13"/>
    <w:rsid w:val="00A01CA2"/>
    <w:rsid w:val="00A33903"/>
    <w:rsid w:val="00A42243"/>
    <w:rsid w:val="00A42EB8"/>
    <w:rsid w:val="00A436C4"/>
    <w:rsid w:val="00A508EB"/>
    <w:rsid w:val="00A579D5"/>
    <w:rsid w:val="00A66081"/>
    <w:rsid w:val="00A808D0"/>
    <w:rsid w:val="00A8436E"/>
    <w:rsid w:val="00A85ABB"/>
    <w:rsid w:val="00AA558C"/>
    <w:rsid w:val="00AC56C4"/>
    <w:rsid w:val="00AE0373"/>
    <w:rsid w:val="00AF663A"/>
    <w:rsid w:val="00B151C0"/>
    <w:rsid w:val="00B20B64"/>
    <w:rsid w:val="00B30E85"/>
    <w:rsid w:val="00B35E07"/>
    <w:rsid w:val="00B46C81"/>
    <w:rsid w:val="00B5782C"/>
    <w:rsid w:val="00B61A88"/>
    <w:rsid w:val="00B641B7"/>
    <w:rsid w:val="00B65C40"/>
    <w:rsid w:val="00B92EDE"/>
    <w:rsid w:val="00B937D6"/>
    <w:rsid w:val="00BA59A8"/>
    <w:rsid w:val="00BB67A8"/>
    <w:rsid w:val="00BC6688"/>
    <w:rsid w:val="00BD51C5"/>
    <w:rsid w:val="00BF47EC"/>
    <w:rsid w:val="00C17E34"/>
    <w:rsid w:val="00C24708"/>
    <w:rsid w:val="00C262F2"/>
    <w:rsid w:val="00C4032B"/>
    <w:rsid w:val="00C42546"/>
    <w:rsid w:val="00C443CE"/>
    <w:rsid w:val="00CA3B62"/>
    <w:rsid w:val="00CA6EE3"/>
    <w:rsid w:val="00CC795C"/>
    <w:rsid w:val="00CD6AAF"/>
    <w:rsid w:val="00CE1B13"/>
    <w:rsid w:val="00CE1F78"/>
    <w:rsid w:val="00D239AA"/>
    <w:rsid w:val="00D25940"/>
    <w:rsid w:val="00D37DA9"/>
    <w:rsid w:val="00D4219C"/>
    <w:rsid w:val="00D4728A"/>
    <w:rsid w:val="00D52DEA"/>
    <w:rsid w:val="00D56EDE"/>
    <w:rsid w:val="00D8069E"/>
    <w:rsid w:val="00D916DB"/>
    <w:rsid w:val="00DA2576"/>
    <w:rsid w:val="00DB3DC4"/>
    <w:rsid w:val="00DB5121"/>
    <w:rsid w:val="00DB6DE5"/>
    <w:rsid w:val="00DD7472"/>
    <w:rsid w:val="00DE0A6F"/>
    <w:rsid w:val="00E13DC4"/>
    <w:rsid w:val="00E16800"/>
    <w:rsid w:val="00E179BB"/>
    <w:rsid w:val="00E3220C"/>
    <w:rsid w:val="00E427EB"/>
    <w:rsid w:val="00EA054D"/>
    <w:rsid w:val="00EE6989"/>
    <w:rsid w:val="00EF2253"/>
    <w:rsid w:val="00F0791B"/>
    <w:rsid w:val="00F10586"/>
    <w:rsid w:val="00F4285A"/>
    <w:rsid w:val="00F72019"/>
    <w:rsid w:val="00F73BC7"/>
    <w:rsid w:val="00F77E4A"/>
    <w:rsid w:val="00FA427A"/>
    <w:rsid w:val="00FA5DCF"/>
    <w:rsid w:val="00FC4FB5"/>
    <w:rsid w:val="00FC5D2C"/>
    <w:rsid w:val="00FD3A3E"/>
    <w:rsid w:val="00F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8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B0"/>
    <w:rPr>
      <w:sz w:val="24"/>
      <w:szCs w:val="24"/>
      <w:lang w:val="en-GB" w:eastAsia="en-GB"/>
    </w:rPr>
  </w:style>
  <w:style w:type="paragraph" w:styleId="Heading1">
    <w:name w:val="heading 1"/>
    <w:basedOn w:val="Normal"/>
    <w:qFormat/>
    <w:rsid w:val="00BD51C5"/>
    <w:pPr>
      <w:keepNext/>
      <w:numPr>
        <w:numId w:val="28"/>
      </w:numPr>
      <w:spacing w:before="240" w:after="240"/>
      <w:jc w:val="both"/>
      <w:outlineLvl w:val="0"/>
    </w:pPr>
    <w:rPr>
      <w:rFonts w:cs="Arial"/>
      <w:b/>
      <w:bCs/>
      <w:caps/>
      <w:lang w:val="nb-NO" w:eastAsia="nb-NO"/>
    </w:rPr>
  </w:style>
  <w:style w:type="paragraph" w:styleId="Heading2">
    <w:name w:val="heading 2"/>
    <w:basedOn w:val="Normal"/>
    <w:qFormat/>
    <w:rsid w:val="00BD51C5"/>
    <w:pPr>
      <w:keepNext/>
      <w:numPr>
        <w:ilvl w:val="1"/>
        <w:numId w:val="28"/>
      </w:numPr>
      <w:spacing w:before="120" w:after="120"/>
      <w:jc w:val="both"/>
      <w:outlineLvl w:val="1"/>
    </w:pPr>
    <w:rPr>
      <w:rFonts w:cs="Arial"/>
      <w:b/>
      <w:bCs/>
      <w:iCs/>
      <w:smallCaps/>
      <w:lang w:val="nb-NO" w:eastAsia="nb-NO"/>
    </w:rPr>
  </w:style>
  <w:style w:type="paragraph" w:styleId="Heading3">
    <w:name w:val="heading 3"/>
    <w:basedOn w:val="Normal"/>
    <w:qFormat/>
    <w:rsid w:val="00BD51C5"/>
    <w:pPr>
      <w:keepNext/>
      <w:numPr>
        <w:ilvl w:val="2"/>
        <w:numId w:val="28"/>
      </w:numPr>
      <w:spacing w:before="120" w:after="120"/>
      <w:jc w:val="both"/>
      <w:outlineLvl w:val="2"/>
    </w:pPr>
    <w:rPr>
      <w:rFonts w:cs="Arial"/>
      <w:b/>
      <w:bCs/>
      <w:lang w:val="nb-NO" w:eastAsia="nb-NO"/>
    </w:rPr>
  </w:style>
  <w:style w:type="paragraph" w:styleId="Heading4">
    <w:name w:val="heading 4"/>
    <w:basedOn w:val="Normal"/>
    <w:qFormat/>
    <w:rsid w:val="00BD51C5"/>
    <w:pPr>
      <w:keepNext/>
      <w:numPr>
        <w:ilvl w:val="3"/>
        <w:numId w:val="28"/>
      </w:numPr>
      <w:spacing w:before="120" w:after="120"/>
      <w:jc w:val="both"/>
      <w:outlineLvl w:val="3"/>
    </w:pPr>
    <w:rPr>
      <w:bCs/>
      <w:szCs w:val="28"/>
      <w:lang w:val="nb-NO" w:eastAsia="nb-NO"/>
    </w:rPr>
  </w:style>
  <w:style w:type="paragraph" w:styleId="Heading5">
    <w:name w:val="heading 5"/>
    <w:basedOn w:val="Normal"/>
    <w:qFormat/>
    <w:rsid w:val="00BD51C5"/>
    <w:pPr>
      <w:numPr>
        <w:ilvl w:val="4"/>
        <w:numId w:val="28"/>
      </w:numPr>
      <w:spacing w:before="120" w:after="120"/>
      <w:jc w:val="both"/>
      <w:outlineLvl w:val="4"/>
    </w:pPr>
    <w:rPr>
      <w:bCs/>
      <w:iCs/>
      <w:szCs w:val="26"/>
      <w:lang w:val="nb-NO" w:eastAsia="nb-NO"/>
    </w:rPr>
  </w:style>
  <w:style w:type="paragraph" w:styleId="Heading6">
    <w:name w:val="heading 6"/>
    <w:aliases w:val="Punktnummerering"/>
    <w:basedOn w:val="Normal"/>
    <w:qFormat/>
    <w:rsid w:val="00BD51C5"/>
    <w:pPr>
      <w:numPr>
        <w:ilvl w:val="5"/>
        <w:numId w:val="28"/>
      </w:numPr>
      <w:spacing w:before="120" w:after="120"/>
      <w:jc w:val="both"/>
      <w:outlineLvl w:val="5"/>
    </w:pPr>
    <w:rPr>
      <w:bCs/>
      <w:lang w:val="nb-NO" w:eastAsia="nb-NO"/>
    </w:rPr>
  </w:style>
  <w:style w:type="paragraph" w:styleId="Heading7">
    <w:name w:val="heading 7"/>
    <w:aliases w:val="Quote"/>
    <w:basedOn w:val="Normal"/>
    <w:qFormat/>
    <w:rsid w:val="00BD51C5"/>
    <w:pPr>
      <w:numPr>
        <w:ilvl w:val="6"/>
        <w:numId w:val="28"/>
      </w:numPr>
      <w:spacing w:before="120" w:after="120"/>
      <w:jc w:val="both"/>
      <w:outlineLvl w:val="6"/>
    </w:pPr>
    <w:rPr>
      <w:i/>
      <w:lang w:val="nb-NO" w:eastAsia="nb-NO"/>
    </w:rPr>
  </w:style>
  <w:style w:type="paragraph" w:styleId="Heading8">
    <w:name w:val="heading 8"/>
    <w:aliases w:val="Schedules"/>
    <w:basedOn w:val="Normal"/>
    <w:qFormat/>
    <w:rsid w:val="00E179BB"/>
    <w:pPr>
      <w:numPr>
        <w:ilvl w:val="7"/>
        <w:numId w:val="28"/>
      </w:numPr>
      <w:spacing w:before="240" w:after="240"/>
      <w:jc w:val="center"/>
      <w:outlineLvl w:val="7"/>
    </w:pPr>
    <w:rPr>
      <w:b/>
      <w:iCs/>
      <w:lang w:val="nb-NO" w:eastAsia="nb-NO"/>
    </w:rPr>
  </w:style>
  <w:style w:type="paragraph" w:styleId="Heading9">
    <w:name w:val="heading 9"/>
    <w:aliases w:val="Bilag"/>
    <w:basedOn w:val="Normal"/>
    <w:qFormat/>
    <w:rsid w:val="00BD51C5"/>
    <w:pPr>
      <w:numPr>
        <w:ilvl w:val="8"/>
        <w:numId w:val="28"/>
      </w:numPr>
      <w:tabs>
        <w:tab w:val="left" w:pos="1418"/>
      </w:tabs>
      <w:spacing w:before="240" w:after="60"/>
      <w:outlineLvl w:val="8"/>
    </w:pPr>
    <w:rPr>
      <w:rFonts w:cs="Arial"/>
      <w:b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026D62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026D62"/>
    <w:pPr>
      <w:tabs>
        <w:tab w:val="center" w:pos="4536"/>
        <w:tab w:val="right" w:pos="9072"/>
      </w:tabs>
      <w:jc w:val="both"/>
    </w:pPr>
    <w:rPr>
      <w:noProof/>
      <w:sz w:val="16"/>
      <w:lang w:val="nb-NO" w:eastAsia="nb-NO"/>
    </w:rPr>
  </w:style>
  <w:style w:type="character" w:customStyle="1" w:styleId="FooterChar">
    <w:name w:val="Footer Char"/>
    <w:basedOn w:val="DefaultParagraphFont"/>
    <w:link w:val="Footer"/>
    <w:uiPriority w:val="99"/>
    <w:rsid w:val="00026D62"/>
    <w:rPr>
      <w:noProof/>
      <w:sz w:val="16"/>
      <w:szCs w:val="24"/>
      <w:lang w:val="nb-NO" w:eastAsia="nb-NO" w:bidi="ar-SA"/>
    </w:rPr>
  </w:style>
  <w:style w:type="character" w:styleId="PageNumber">
    <w:name w:val="page number"/>
    <w:basedOn w:val="DefaultParagraphFont"/>
    <w:semiHidden/>
    <w:rsid w:val="00CE1F78"/>
  </w:style>
  <w:style w:type="paragraph" w:customStyle="1" w:styleId="Head">
    <w:name w:val="Head"/>
    <w:basedOn w:val="Normal"/>
    <w:autoRedefine/>
    <w:semiHidden/>
    <w:rsid w:val="00994C8A"/>
    <w:pPr>
      <w:outlineLvl w:val="0"/>
    </w:pPr>
    <w:rPr>
      <w:b/>
      <w:bCs/>
      <w:sz w:val="28"/>
    </w:rPr>
  </w:style>
  <w:style w:type="paragraph" w:styleId="CommentText">
    <w:name w:val="annotation text"/>
    <w:basedOn w:val="Normal"/>
    <w:semiHidden/>
    <w:rsid w:val="00135264"/>
    <w:rPr>
      <w:sz w:val="20"/>
      <w:szCs w:val="20"/>
    </w:rPr>
  </w:style>
  <w:style w:type="paragraph" w:styleId="TOC8">
    <w:name w:val="toc 8"/>
    <w:aliases w:val="Ved"/>
    <w:basedOn w:val="Normal"/>
    <w:semiHidden/>
    <w:rsid w:val="00BD51C5"/>
    <w:pPr>
      <w:tabs>
        <w:tab w:val="left" w:pos="851"/>
        <w:tab w:val="right" w:leader="dot" w:pos="8789"/>
      </w:tabs>
    </w:pPr>
    <w:rPr>
      <w:b/>
      <w:caps/>
    </w:rPr>
  </w:style>
  <w:style w:type="paragraph" w:styleId="TOC5">
    <w:name w:val="toc 5"/>
    <w:aliases w:val="O Bilag"/>
    <w:basedOn w:val="Normal"/>
    <w:semiHidden/>
    <w:rsid w:val="00BD51C5"/>
    <w:pPr>
      <w:tabs>
        <w:tab w:val="left" w:pos="851"/>
        <w:tab w:val="right" w:leader="dot" w:pos="8789"/>
      </w:tabs>
    </w:pPr>
    <w:rPr>
      <w:b/>
    </w:rPr>
  </w:style>
  <w:style w:type="paragraph" w:styleId="TOC1">
    <w:name w:val="toc 1"/>
    <w:aliases w:val="O1"/>
    <w:basedOn w:val="Normal"/>
    <w:semiHidden/>
    <w:rsid w:val="00BD51C5"/>
    <w:pPr>
      <w:tabs>
        <w:tab w:val="left" w:pos="851"/>
        <w:tab w:val="right" w:leader="dot" w:pos="8789"/>
      </w:tabs>
    </w:pPr>
    <w:rPr>
      <w:b/>
      <w:caps/>
    </w:rPr>
  </w:style>
  <w:style w:type="paragraph" w:styleId="TOC2">
    <w:name w:val="toc 2"/>
    <w:aliases w:val="02"/>
    <w:basedOn w:val="Normal"/>
    <w:semiHidden/>
    <w:rsid w:val="00BD51C5"/>
    <w:pPr>
      <w:tabs>
        <w:tab w:val="left" w:pos="851"/>
      </w:tabs>
    </w:pPr>
    <w:rPr>
      <w:b/>
      <w:smallCaps/>
    </w:rPr>
  </w:style>
  <w:style w:type="paragraph" w:styleId="TOC3">
    <w:name w:val="toc 3"/>
    <w:aliases w:val="03"/>
    <w:basedOn w:val="Normal"/>
    <w:semiHidden/>
    <w:rsid w:val="00BD51C5"/>
    <w:pPr>
      <w:tabs>
        <w:tab w:val="left" w:pos="851"/>
        <w:tab w:val="right" w:leader="dot" w:pos="8789"/>
      </w:tabs>
    </w:pPr>
    <w:rPr>
      <w:b/>
    </w:rPr>
  </w:style>
  <w:style w:type="paragraph" w:styleId="TOC4">
    <w:name w:val="toc 4"/>
    <w:aliases w:val="O Vedlegg"/>
    <w:basedOn w:val="Normal"/>
    <w:semiHidden/>
    <w:rsid w:val="00BD51C5"/>
    <w:pPr>
      <w:tabs>
        <w:tab w:val="left" w:pos="851"/>
        <w:tab w:val="right" w:leader="dot" w:pos="8789"/>
      </w:tabs>
    </w:pPr>
    <w:rPr>
      <w:b/>
      <w:caps/>
    </w:rPr>
  </w:style>
  <w:style w:type="paragraph" w:styleId="TOC9">
    <w:name w:val="toc 9"/>
    <w:aliases w:val="Bi"/>
    <w:basedOn w:val="Normal"/>
    <w:semiHidden/>
    <w:rsid w:val="00BD51C5"/>
    <w:pPr>
      <w:tabs>
        <w:tab w:val="left" w:pos="851"/>
        <w:tab w:val="right" w:leader="dot" w:pos="8789"/>
      </w:tabs>
    </w:pPr>
    <w:rPr>
      <w:b/>
    </w:rPr>
  </w:style>
  <w:style w:type="paragraph" w:styleId="TOC6">
    <w:name w:val="toc 6"/>
    <w:basedOn w:val="Normal"/>
    <w:next w:val="Normal"/>
    <w:autoRedefine/>
    <w:semiHidden/>
    <w:rsid w:val="00BD51C5"/>
    <w:pPr>
      <w:ind w:left="1200"/>
    </w:pPr>
  </w:style>
  <w:style w:type="paragraph" w:styleId="TOC7">
    <w:name w:val="toc 7"/>
    <w:basedOn w:val="Normal"/>
    <w:next w:val="Normal"/>
    <w:autoRedefine/>
    <w:semiHidden/>
    <w:rsid w:val="00BD51C5"/>
    <w:pPr>
      <w:ind w:left="1440"/>
    </w:pPr>
  </w:style>
  <w:style w:type="paragraph" w:customStyle="1" w:styleId="Adressat">
    <w:name w:val="Adressat"/>
    <w:rsid w:val="00D56EDE"/>
    <w:rPr>
      <w:rFonts w:cs="Arial"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6EDE"/>
    <w:rPr>
      <w:color w:val="808080"/>
    </w:rPr>
  </w:style>
  <w:style w:type="paragraph" w:styleId="BalloonText">
    <w:name w:val="Balloon Text"/>
    <w:basedOn w:val="Normal"/>
    <w:link w:val="BalloonTextChar"/>
    <w:rsid w:val="00D56EDE"/>
    <w:pPr>
      <w:jc w:val="both"/>
    </w:pPr>
    <w:rPr>
      <w:rFonts w:ascii="Tahoma" w:hAnsi="Tahoma" w:cs="Tahoma"/>
      <w:sz w:val="16"/>
      <w:szCs w:val="16"/>
      <w:lang w:val="nb-NO" w:eastAsia="nb-NO"/>
    </w:rPr>
  </w:style>
  <w:style w:type="character" w:customStyle="1" w:styleId="BalloonTextChar">
    <w:name w:val="Balloon Text Char"/>
    <w:basedOn w:val="DefaultParagraphFont"/>
    <w:link w:val="BalloonText"/>
    <w:rsid w:val="00D56EDE"/>
    <w:rPr>
      <w:rFonts w:ascii="Tahoma" w:hAnsi="Tahoma" w:cs="Tahoma"/>
      <w:sz w:val="16"/>
      <w:szCs w:val="16"/>
    </w:rPr>
  </w:style>
  <w:style w:type="paragraph" w:customStyle="1" w:styleId="Small">
    <w:name w:val="Small"/>
    <w:basedOn w:val="Normal"/>
    <w:autoRedefine/>
    <w:semiHidden/>
    <w:rsid w:val="00D56EDE"/>
    <w:pPr>
      <w:framePr w:hSpace="141" w:wrap="around" w:vAnchor="text" w:hAnchor="text" w:y="1"/>
      <w:suppressOverlap/>
    </w:pPr>
    <w:rPr>
      <w:sz w:val="20"/>
    </w:rPr>
  </w:style>
  <w:style w:type="character" w:styleId="Hyperlink">
    <w:name w:val="Hyperlink"/>
    <w:basedOn w:val="DefaultParagraphFont"/>
    <w:rsid w:val="00A33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orningstar%20Systems\Templates\Common%20for%20all%20offices\Blan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1C1A-D7A1-4041-B910-675C025F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996</CharactersWithSpaces>
  <SharedDoc>false</SharedDoc>
  <HLinks>
    <vt:vector size="24" baseType="variant">
      <vt:variant>
        <vt:i4>983097</vt:i4>
      </vt:variant>
      <vt:variant>
        <vt:i4>9</vt:i4>
      </vt:variant>
      <vt:variant>
        <vt:i4>0</vt:i4>
      </vt:variant>
      <vt:variant>
        <vt:i4>5</vt:i4>
      </vt:variant>
      <vt:variant>
        <vt:lpwstr>mailto:post@aog.no</vt:lpwstr>
      </vt:variant>
      <vt:variant>
        <vt:lpwstr/>
      </vt:variant>
      <vt:variant>
        <vt:i4>983097</vt:i4>
      </vt:variant>
      <vt:variant>
        <vt:i4>6</vt:i4>
      </vt:variant>
      <vt:variant>
        <vt:i4>0</vt:i4>
      </vt:variant>
      <vt:variant>
        <vt:i4>5</vt:i4>
      </vt:variant>
      <vt:variant>
        <vt:lpwstr>mailto:post@aog.no</vt:lpwstr>
      </vt:variant>
      <vt:variant>
        <vt:lpwstr/>
      </vt:variant>
      <vt:variant>
        <vt:i4>983097</vt:i4>
      </vt:variant>
      <vt:variant>
        <vt:i4>3</vt:i4>
      </vt:variant>
      <vt:variant>
        <vt:i4>0</vt:i4>
      </vt:variant>
      <vt:variant>
        <vt:i4>5</vt:i4>
      </vt:variant>
      <vt:variant>
        <vt:lpwstr>mailto:post@aog.no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mailto:ltr@simonsenlaw.no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2021-05-20T10:42:00Z</dcterms:created>
  <dcterms:modified xsi:type="dcterms:W3CDTF">2021-06-14T14:39:00Z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Reference">
    <vt:lpwstr>1325140.1</vt:lpwstr>
  </property>
</Properties>
</file>